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Cloud for .NET 21.1.0 -->
  <w:body>
    <w:p>
      <w:pPr>
        <w:pStyle w:val="Heading1"/>
        <w:keepNext w:val="0"/>
        <w:keepLines w:val="0"/>
        <w:spacing w:before="0" w:after="299"/>
        <w:rPr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color w:val="auto"/>
          <w:sz w:val="36"/>
          <w:szCs w:val="36"/>
        </w:rPr>
        <w:t>Aviation Quiz: What Did These Important Aviators Do?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074"/>
        <w:gridCol w:w="6241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Author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Erica Martin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Date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>2012-10-30 00:00:00</w:t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16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rPr>
                <w:b/>
                <w:bCs/>
              </w:rPr>
              <w:t>Categories</w:t>
            </w:r>
          </w:p>
        </w:tc>
        <w:tc>
          <w:tcPr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>
            <w:r>
              <w:t xml:space="preserve">Blog </w:t>
            </w:r>
          </w:p>
        </w:tc>
      </w:tr>
    </w:tbl>
    <w:p>
      <w:r>
        <w:t> </w:t>
      </w:r>
    </w:p>
    <w:p>
      <w:r>
        <w:t>Here are some famous names in aviation: Do you know what they did to become famous?</w:t>
      </w:r>
    </w:p>
    <w:p>
      <w:r>
        <w:t>In a previous blog posting, we talked about Wilbur and Orville Wright. To find out more about them, check that blog.</w:t>
      </w:r>
    </w:p>
    <w:p>
      <w:r>
        <w:t> </w:t>
      </w:r>
    </w:p>
    <w:p>
      <w:r>
        <w:t>Charles Lindbergh? </w:t>
      </w:r>
    </w:p>
    <w:p>
      <w:r>
        <w:t>Yuri Gagarin?</w:t>
      </w:r>
    </w:p>
    <w:p>
      <w:r>
        <w:t>Neil Armstrong?</w:t>
      </w:r>
    </w:p>
    <w:p>
      <w:r>
        <w:t>Chuck Yeager?</w:t>
      </w:r>
    </w:p>
    <w:p>
      <w:r>
        <w:t>Steve Fossett?</w:t>
      </w:r>
    </w:p>
    <w:p>
      <w:r>
        <w:t>Dick Rutan and Jeana Yager?</w:t>
      </w:r>
    </w:p>
    <w:p>
      <w:r>
        <w:t> </w:t>
      </w:r>
    </w:p>
    <w:p>
      <w:r>
        <w:t>Charles Lindbergh was the first to fly across the Atlantic Ocean, solo and without refueling.</w:t>
      </w:r>
    </w:p>
    <w:p>
      <w:r>
        <w:t>Yuri Gagarin was the first to open the door to space travel.</w:t>
      </w:r>
    </w:p>
    <w:p>
      <w:r>
        <w:t>Neil Armstrong walked on the moon. (He learned to fly at age 15).</w:t>
      </w:r>
    </w:p>
    <w:p>
      <w:r>
        <w:t>Chuck Yeager was the first man to break the sound barrier (1947).</w:t>
      </w:r>
    </w:p>
    <w:p>
      <w:r>
        <w:t xml:space="preserve">Steve Fossett made the first solo circumnavigation of the globe in a balloon </w:t>
      </w:r>
    </w:p>
    <w:p>
      <w:r>
        <w:t>      and fixed wing aircraft (2002 and 2005).</w:t>
      </w:r>
    </w:p>
    <w:p>
      <w:r>
        <w:t>Dick Rutan and Jeana Yager circled the globe without any re-fueling (1986).</w:t>
      </w:r>
    </w:p>
    <w:p>
      <w:r>
        <w:t> </w:t>
      </w:r>
    </w:p>
    <w:p>
      <w:r>
        <w:t xml:space="preserve">Do you dream of being part of such history, such excitement in aviation?  The first step is learning to fly, of course.  Contact Phoenix East Aviation at </w:t>
      </w:r>
      <w:hyperlink r:id="rId4" w:history="1">
        <w:r>
          <w:rPr>
            <w:color w:val="0000EE"/>
            <w:u w:val="single" w:color="0000EE"/>
          </w:rPr>
          <w:t>www.pea.com</w:t>
        </w:r>
      </w:hyperlink>
      <w:r>
        <w:t>. Ask for information, and an Admissions Officer will contact you and tell you all about what flight training is like.</w:t>
      </w:r>
    </w:p>
    <w:p>
      <w:r>
        <w:t> </w:t>
      </w:r>
    </w:p>
    <w:p>
      <w:r>
        <w:t> </w:t>
      </w:r>
    </w:p>
    <w:p>
      <w:r>
        <w:t> </w:t>
      </w:r>
    </w:p>
    <w:p>
      <w:r>
        <w:t> </w:t>
      </w:r>
    </w:p>
    <w:p>
      <w:r>
        <w:t> </w:t>
      </w: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Times New Roman" w:eastAsia="Times New Roman" w:hAnsi="Times New Roman" w:cs="Times New Roman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Times New Roman" w:eastAsia="Times New Roman" w:hAnsi="Times New Roman" w:cs="Times New Roman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Times New Roman" w:eastAsia="Times New Roman" w:hAnsi="Times New Roman" w:cs="Times New Roman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Times New Roman" w:eastAsia="Times New Roman" w:hAnsi="Times New Roman" w:cs="Times New Roman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Times New Roman" w:eastAsia="Times New Roman" w:hAnsi="Times New Roman" w:cs="Times New Roman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Times New Roman" w:eastAsia="Times New Roman" w:hAnsi="Times New Roman" w:cs="Times New Roman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s://www.pea.com/" TargetMode="External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Aviation Quiz: What Did These Important Aviators Do?</dc:title>
  <cp:revision>0</cp:revision>
</cp:coreProperties>
</file>