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The History of Aviation in 8 Photos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2013-10-21 09:00:09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Style w:val="Heading2"/>
        <w:keepNext w:val="0"/>
        <w:keepLines w:val="0"/>
        <w:spacing w:before="299" w:after="299"/>
        <w:rPr>
          <w:b/>
          <w:bCs/>
          <w:sz w:val="36"/>
          <w:szCs w:val="36"/>
        </w:rPr>
      </w:pPr>
      <w:r>
        <w:rPr>
          <w:rFonts w:ascii="Times New Roman" w:eastAsia="Times New Roman" w:hAnsi="Times New Roman" w:cs="Times New Roman"/>
          <w:i w:val="0"/>
          <w:color w:val="auto"/>
        </w:rPr>
        <w:t>1.Wright Flyer</w:t>
      </w:r>
    </w:p>
    <w:p>
      <w:r>
        <w:t xml:space="preserve">The Wright Flyer made its first flight in 1903 in Kitty Hawk, North Carolina. </w:t>
      </w:r>
      <w:r>
        <w:rPr>
          <w:strike w:val="0"/>
          <w:u w:val="none"/>
        </w:rPr>
        <w:drawing>
          <wp:inline>
            <wp:extent cx="3800475" cy="5705475"/>
            <wp:docPr id="100001" name="" descr="wright fl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3800475" cy="5705475"/>
                    </a:xfrm>
                    <a:prstGeom prst="rect">
                      <a:avLst/>
                    </a:prstGeom>
                  </pic:spPr>
                </pic:pic>
              </a:graphicData>
            </a:graphic>
          </wp:inline>
        </w:drawing>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2.Curtiss Jenny Airmail</w:t>
      </w:r>
    </w:p>
    <w:p>
      <w:r>
        <w:t xml:space="preserve">Curtiss Jenny Airmail plane took off from Washington D.C. on May 15, 1918. It was the first day of schedule airmail service. </w:t>
      </w:r>
      <w:r>
        <w:rPr>
          <w:strike w:val="0"/>
          <w:color w:val="0000EE"/>
          <w:u w:val="none" w:color="0000EE"/>
        </w:rPr>
        <w:drawing>
          <wp:inline>
            <wp:extent cx="4981575" cy="3686175"/>
            <wp:docPr id="100003" name="" descr="curtiss jenny airmail">
              <a:hlinkClick xmlns:a="http://schemas.openxmlformats.org/drawingml/2006/main" xmlns:r="http://schemas.openxmlformats.org/officeDocument/2006/relationships"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4981575" cy="3686175"/>
                    </a:xfrm>
                    <a:prstGeom prst="rect">
                      <a:avLst/>
                    </a:prstGeom>
                  </pic:spPr>
                </pic:pic>
              </a:graphicData>
            </a:graphic>
          </wp:inline>
        </w:drawing>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3. Vickers Vimy</w:t>
      </w:r>
    </w:p>
    <w:p>
      <w:r>
        <w:t xml:space="preserve">The first nonstop flight across the Atlantic was made in the Vickers Vimy aircraft in 1919 by British pilots John Alcock and Arthur Brown. </w:t>
      </w:r>
      <w:r>
        <w:rPr>
          <w:strike w:val="0"/>
          <w:u w:val="none"/>
        </w:rPr>
        <w:drawing>
          <wp:inline>
            <wp:extent cx="5514975" cy="4181475"/>
            <wp:docPr id="100005" name="" descr="Vickers_Vimy_1920_(Brand_and_van_Rynev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5514975" cy="4181475"/>
                    </a:xfrm>
                    <a:prstGeom prst="rect">
                      <a:avLst/>
                    </a:prstGeom>
                  </pic:spPr>
                </pic:pic>
              </a:graphicData>
            </a:graphic>
          </wp:inline>
        </w:drawing>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4. Heinkel He 178</w:t>
      </w:r>
    </w:p>
    <w:p>
      <w:r>
        <w:t xml:space="preserve">In 1939 the first jet-powered flight was made in the Heinkel He 178. The He 178 was also the first practical turbojet aircraft. </w:t>
      </w:r>
      <w:r>
        <w:rPr>
          <w:strike w:val="0"/>
          <w:u w:val="none"/>
        </w:rPr>
        <w:drawing>
          <wp:inline>
            <wp:extent cx="5657850" cy="2584349"/>
            <wp:docPr id="100007" name="" descr="heinkel HE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8"/>
                    <a:stretch>
                      <a:fillRect/>
                    </a:stretch>
                  </pic:blipFill>
                  <pic:spPr>
                    <a:xfrm>
                      <a:off x="0" y="0"/>
                      <a:ext cx="5657850" cy="2584349"/>
                    </a:xfrm>
                    <a:prstGeom prst="rect">
                      <a:avLst/>
                    </a:prstGeom>
                  </pic:spPr>
                </pic:pic>
              </a:graphicData>
            </a:graphic>
          </wp:inline>
        </w:drawing>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5. Pan Am</w:t>
      </w:r>
    </w:p>
    <w:p>
      <w:r>
        <w:t xml:space="preserve">In 1958 Pan Am became first airline to offer passenger jet service with the Boeing 707. The first flight was from New York to Paris. </w:t>
      </w:r>
      <w:r>
        <w:rPr>
          <w:strike w:val="0"/>
          <w:u w:val="none"/>
        </w:rPr>
        <w:drawing>
          <wp:inline>
            <wp:extent cx="4286250" cy="2838450"/>
            <wp:docPr id="100009" name="" descr="Pan_Am_Boeing_707-100_at_JFK_1961_Pro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9"/>
                    <a:stretch>
                      <a:fillRect/>
                    </a:stretch>
                  </pic:blipFill>
                  <pic:spPr>
                    <a:xfrm>
                      <a:off x="0" y="0"/>
                      <a:ext cx="4286250" cy="2838450"/>
                    </a:xfrm>
                    <a:prstGeom prst="rect">
                      <a:avLst/>
                    </a:prstGeom>
                  </pic:spPr>
                </pic:pic>
              </a:graphicData>
            </a:graphic>
          </wp:inline>
        </w:drawing>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6. Concorde</w:t>
      </w:r>
    </w:p>
    <w:p>
      <w:r>
        <w:t xml:space="preserve">The first supersonic passenger aircraft, the Concorde, flew in March, 1969. </w:t>
      </w:r>
      <w:r>
        <w:rPr>
          <w:strike w:val="0"/>
          <w:u w:val="none"/>
        </w:rPr>
        <w:drawing>
          <wp:inline>
            <wp:extent cx="4286250" cy="3276600"/>
            <wp:docPr id="100011" name="" descr="786px-Concorde.planview.a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10"/>
                    <a:stretch>
                      <a:fillRect/>
                    </a:stretch>
                  </pic:blipFill>
                  <pic:spPr>
                    <a:xfrm>
                      <a:off x="0" y="0"/>
                      <a:ext cx="4286250" cy="3276600"/>
                    </a:xfrm>
                    <a:prstGeom prst="rect">
                      <a:avLst/>
                    </a:prstGeom>
                  </pic:spPr>
                </pic:pic>
              </a:graphicData>
            </a:graphic>
          </wp:inline>
        </w:drawing>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7. Predator</w:t>
      </w:r>
    </w:p>
    <w:p>
      <w:r>
        <w:t xml:space="preserve">In January 1994, General Atomics was given the military contract to develop the Predator, an unmanned aerial vehicle (UAV) that would serve as the primary UAV for U.S. military operations during the post-2011 war in Afghanistan. </w:t>
      </w:r>
      <w:r>
        <w:rPr>
          <w:strike w:val="0"/>
          <w:u w:val="none"/>
        </w:rPr>
        <w:drawing>
          <wp:inline>
            <wp:extent cx="4286250" cy="2762250"/>
            <wp:docPr id="100013" name="" descr="800px-RQ-1_Pred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11"/>
                    <a:stretch>
                      <a:fillRect/>
                    </a:stretch>
                  </pic:blipFill>
                  <pic:spPr>
                    <a:xfrm>
                      <a:off x="0" y="0"/>
                      <a:ext cx="4286250" cy="2762250"/>
                    </a:xfrm>
                    <a:prstGeom prst="rect">
                      <a:avLst/>
                    </a:prstGeom>
                  </pic:spPr>
                </pic:pic>
              </a:graphicData>
            </a:graphic>
          </wp:inline>
        </w:drawing>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8. Airbus A380</w:t>
      </w:r>
    </w:p>
    <w:p>
      <w:r>
        <w:t xml:space="preserve">In 2007, the Airbus A380 entered service. The A380, called a superjumbo jet, is the world's largest passenger jet. </w:t>
      </w:r>
      <w:r>
        <w:rPr>
          <w:strike w:val="0"/>
          <w:u w:val="none"/>
        </w:rPr>
        <w:drawing>
          <wp:inline>
            <wp:extent cx="4286250" cy="3219450"/>
            <wp:docPr id="100015" name="" descr="800px-A380_Reveal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12"/>
                    <a:stretch>
                      <a:fillRect/>
                    </a:stretch>
                  </pic:blipFill>
                  <pic:spPr>
                    <a:xfrm>
                      <a:off x="0" y="0"/>
                      <a:ext cx="4286250" cy="3219450"/>
                    </a:xfrm>
                    <a:prstGeom prst="rect">
                      <a:avLst/>
                    </a:prstGeom>
                  </pic:spPr>
                </pic:pic>
              </a:graphicData>
            </a:graphic>
          </wp:inline>
        </w:drawing>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pea.com/wp-content/uploads/2013/10/curtiss-jenny-airmail.jpg" TargetMode="External"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History of Aviation in 8 Photos</dc:title>
  <cp:revision>0</cp:revision>
</cp:coreProperties>
</file>