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Cloud for .NET 21.1.0 -->
  <w:body>
    <w:p>
      <w:pPr>
        <w:pStyle w:val="Heading1"/>
        <w:keepNext w:val="0"/>
        <w:keepLines w:val="0"/>
        <w:spacing w:before="0" w:after="299"/>
        <w:rPr>
          <w:b/>
          <w:bCs/>
          <w:sz w:val="36"/>
          <w:szCs w:val="36"/>
        </w:rPr>
      </w:pPr>
      <w:r>
        <w:rPr>
          <w:rFonts w:ascii="Times New Roman" w:eastAsia="Times New Roman" w:hAnsi="Times New Roman" w:cs="Times New Roman"/>
          <w:i w:val="0"/>
          <w:color w:val="auto"/>
          <w:sz w:val="36"/>
          <w:szCs w:val="36"/>
        </w:rPr>
        <w:t>A Success Story: Kwame Sarpong</w:t>
      </w:r>
    </w:p>
    <w:tbl>
      <w:tblPr>
        <w:tblW w:w="5000" w:type="pct"/>
        <w:tblCellSpacing w:w="15" w:type="dxa"/>
        <w:tblCellMar>
          <w:top w:w="15" w:type="dxa"/>
          <w:left w:w="15" w:type="dxa"/>
          <w:bottom w:w="15" w:type="dxa"/>
          <w:right w:w="15" w:type="dxa"/>
        </w:tblCellMar>
      </w:tblPr>
      <w:tblGrid>
        <w:gridCol w:w="3074"/>
        <w:gridCol w:w="6241"/>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Author</w:t>
            </w:r>
          </w:p>
        </w:tc>
        <w:tc>
          <w:tcPr>
            <w:tcMar>
              <w:top w:w="15" w:type="dxa"/>
              <w:left w:w="15" w:type="dxa"/>
              <w:bottom w:w="15" w:type="dxa"/>
              <w:right w:w="15" w:type="dxa"/>
            </w:tcMar>
            <w:vAlign w:val="center"/>
            <w:hideMark/>
          </w:tcPr>
          <w:p>
            <w:r>
              <w:t>Erica Martin</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Date</w:t>
            </w:r>
          </w:p>
        </w:tc>
        <w:tc>
          <w:tcPr>
            <w:tcMar>
              <w:top w:w="15" w:type="dxa"/>
              <w:left w:w="15" w:type="dxa"/>
              <w:bottom w:w="15" w:type="dxa"/>
              <w:right w:w="15" w:type="dxa"/>
            </w:tcMar>
            <w:vAlign w:val="center"/>
            <w:hideMark/>
          </w:tcPr>
          <w:p>
            <w:r>
              <w:t>2015-04-09 14:03:32</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Categories</w:t>
            </w:r>
          </w:p>
        </w:tc>
        <w:tc>
          <w:tcPr>
            <w:tcMar>
              <w:top w:w="15" w:type="dxa"/>
              <w:left w:w="15" w:type="dxa"/>
              <w:bottom w:w="15" w:type="dxa"/>
              <w:right w:w="15" w:type="dxa"/>
            </w:tcMar>
            <w:vAlign w:val="center"/>
            <w:hideMark/>
          </w:tcPr>
          <w:p>
            <w:r>
              <w:t xml:space="preserve">Success Stories </w:t>
            </w:r>
          </w:p>
        </w:tc>
      </w:tr>
    </w:tbl>
    <w:p>
      <w:r>
        <w:t>Kwame Sarpong, a student from </w:t>
      </w:r>
      <w:hyperlink r:id="rId4" w:history="1">
        <w:r>
          <w:rPr>
            <w:color w:val="0000EE"/>
            <w:u w:val="single" w:color="0000EE"/>
          </w:rPr>
          <w:t>Ghana</w:t>
        </w:r>
      </w:hyperlink>
      <w:r>
        <w:t xml:space="preserve">, has recently finished his studies at Phoenix East Aviation and embarked in voyage to pursue his dreams to be an airline pilot. A couple of months later we have received this from Kwame: </w:t>
      </w:r>
      <w:r>
        <w:rPr>
          <w:i/>
          <w:iCs/>
        </w:rPr>
        <w:t>Phoenix East is no doubt a leader in Aviation training in the world. The entire training set up in the school, gives everyone a head start to any airline in the world. The curriculum is structured with the necessary checks in place to ensure that students get the required training tools to equip them for today's challenging airline industry.</w:t>
      </w:r>
      <w:r>
        <w:t xml:space="preserve"> </w:t>
      </w:r>
      <w:r>
        <w:rPr>
          <w:i/>
          <w:iCs/>
        </w:rPr>
        <w:t>After training in Phoenix, I stand taller than my colleagues from other flight schools worldwide. And I recommend Phoenix East to every.</w:t>
      </w:r>
      <w:r>
        <w:t xml:space="preserve">   Please find attached my picture. I am flying with Africa World Airlines in Ghana, flying Embraer 145s. </w:t>
      </w:r>
      <w:r>
        <w:rPr>
          <w:strike w:val="0"/>
          <w:color w:val="0000EE"/>
          <w:u w:val="none" w:color="0000EE"/>
        </w:rPr>
        <w:drawing>
          <wp:inline>
            <wp:extent cx="5238750" cy="3929062"/>
            <wp:docPr id="100001" name="" descr="DSC02565">
              <a:hlinkClick xmlns:a="http://schemas.openxmlformats.org/drawingml/2006/main" xmlns:r="http://schemas.openxmlformats.org/officeDocument/2006/relationships"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
                    <pic:cNvPicPr>
                      <a:picLocks noChangeAspect="1"/>
                    </pic:cNvPicPr>
                  </pic:nvPicPr>
                  <pic:blipFill>
                    <a:blip xmlns:r="http://schemas.openxmlformats.org/officeDocument/2006/relationships" r:embed="rId6"/>
                    <a:stretch>
                      <a:fillRect/>
                    </a:stretch>
                  </pic:blipFill>
                  <pic:spPr>
                    <a:xfrm>
                      <a:off x="0" y="0"/>
                      <a:ext cx="5238750" cy="3929062"/>
                    </a:xfrm>
                    <a:prstGeom prst="rect">
                      <a:avLst/>
                    </a:prstGeom>
                  </pic:spPr>
                </pic:pic>
              </a:graphicData>
            </a:graphic>
          </wp:inline>
        </w:drawing>
      </w:r>
      <w:r>
        <w:t>  Are you a previous PEA student with a wonderful story that you would like to share with the world ? Contact your previous admission Officer Now !!</w:t>
      </w:r>
      <w:r>
        <w:t xml:space="preserve"> </w:t>
      </w:r>
    </w:p>
    <w:sectPr>
      <w:pgMar w:header="720" w:footer="720"/>
      <w:cols w:space="720"/>
    </w:sectPr>
  </w:body>
</w:document>
</file>

<file path=word/fontTable.xml><?xml version="1.0" encoding="utf-8"?>
<w:fonts xmlns:r="http://schemas.openxmlformats.org/officeDocument/2006/relationships" xmlns:w="http://schemas.openxmlformats.org/wordprocessingml/2006/main"/>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defaultTabStop w:val="720"/>
  <w:noPunctuationKerning/>
  <w:characterSpacingControl w:val="doNotCompress"/>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rPr>
      <w:sz w:val="24"/>
      <w:szCs w:val="24"/>
    </w:rPr>
  </w:style>
  <w:style w:type="paragraph" w:styleId="Heading1">
    <w:name w:val="heading 1"/>
    <w:basedOn w:val="Normal"/>
    <w:next w:val="Normal"/>
    <w:link w:val="Heading1Char"/>
    <w:uiPriority w:val="9"/>
    <w:qFormat/>
    <w:rsid w:val="00506D7A"/>
    <w:pPr>
      <w:keepNext/>
      <w:keepLines/>
      <w:spacing w:before="240" w:after="0"/>
      <w:outlineLvl w:val="0"/>
    </w:pPr>
    <w:rPr>
      <w:rFonts w:ascii="Times New Roman" w:eastAsia="Times New Roman" w:hAnsi="Times New Roman" w:cs="Times New Roman"/>
      <w:b/>
      <w:bCs/>
      <w:i w:val="0"/>
      <w:color w:val="2F5496" w:themeShade="BF"/>
      <w:kern w:val="36"/>
      <w:sz w:val="48"/>
      <w:szCs w:val="48"/>
    </w:rPr>
  </w:style>
  <w:style w:type="paragraph" w:styleId="Heading2">
    <w:name w:val="heading 2"/>
    <w:basedOn w:val="Normal"/>
    <w:next w:val="Normal"/>
    <w:link w:val="Heading2Char"/>
    <w:uiPriority w:val="9"/>
    <w:qFormat/>
    <w:rsid w:val="00506D7A"/>
    <w:pPr>
      <w:keepNext/>
      <w:keepLines/>
      <w:spacing w:before="40" w:after="0"/>
      <w:outlineLvl w:val="1"/>
    </w:pPr>
    <w:rPr>
      <w:rFonts w:ascii="Times New Roman" w:eastAsia="Times New Roman" w:hAnsi="Times New Roman" w:cs="Times New Roman"/>
      <w:b/>
      <w:bCs/>
      <w:i w:val="0"/>
      <w:color w:val="2F5496" w:themeShade="BF"/>
      <w:sz w:val="36"/>
      <w:szCs w:val="36"/>
    </w:rPr>
  </w:style>
  <w:style w:type="paragraph" w:styleId="Heading3">
    <w:name w:val="heading 3"/>
    <w:basedOn w:val="Normal"/>
    <w:next w:val="Normal"/>
    <w:link w:val="Heading3Char"/>
    <w:uiPriority w:val="9"/>
    <w:qFormat/>
    <w:rsid w:val="00506D7A"/>
    <w:pPr>
      <w:keepNext/>
      <w:keepLines/>
      <w:spacing w:before="40" w:after="0"/>
      <w:outlineLvl w:val="2"/>
    </w:pPr>
    <w:rPr>
      <w:rFonts w:ascii="Times New Roman" w:eastAsia="Times New Roman" w:hAnsi="Times New Roman" w:cs="Times New Roman"/>
      <w:b/>
      <w:bCs/>
      <w:i w:val="0"/>
      <w:color w:val="1F3763" w:themeShade="7F"/>
      <w:sz w:val="28"/>
      <w:szCs w:val="28"/>
    </w:rPr>
  </w:style>
  <w:style w:type="paragraph" w:styleId="Heading4">
    <w:name w:val="heading 4"/>
    <w:basedOn w:val="Normal"/>
    <w:next w:val="Normal"/>
    <w:link w:val="Heading4Char"/>
    <w:uiPriority w:val="9"/>
    <w:qFormat/>
    <w:rsid w:val="00506D7A"/>
    <w:pPr>
      <w:keepNext/>
      <w:keepLines/>
      <w:spacing w:before="40" w:after="0"/>
      <w:outlineLvl w:val="3"/>
    </w:pPr>
    <w:rPr>
      <w:rFonts w:ascii="Times New Roman" w:eastAsia="Times New Roman" w:hAnsi="Times New Roman" w:cs="Times New Roman"/>
      <w:b/>
      <w:bCs/>
      <w:i w:val="0"/>
      <w:iCs/>
      <w:color w:val="2F5496" w:themeShade="BF"/>
      <w:sz w:val="24"/>
      <w:szCs w:val="24"/>
    </w:rPr>
  </w:style>
  <w:style w:type="paragraph" w:styleId="Heading5">
    <w:name w:val="heading 5"/>
    <w:basedOn w:val="Normal"/>
    <w:next w:val="Normal"/>
    <w:link w:val="Heading5Char"/>
    <w:uiPriority w:val="9"/>
    <w:qFormat/>
    <w:rsid w:val="00506D7A"/>
    <w:pPr>
      <w:keepNext/>
      <w:keepLines/>
      <w:spacing w:before="40" w:after="0"/>
      <w:outlineLvl w:val="4"/>
    </w:pPr>
    <w:rPr>
      <w:rFonts w:ascii="Times New Roman" w:eastAsia="Times New Roman" w:hAnsi="Times New Roman" w:cs="Times New Roman"/>
      <w:b/>
      <w:bCs/>
      <w:i w:val="0"/>
      <w:color w:val="2F5496" w:themeShade="BF"/>
      <w:sz w:val="20"/>
      <w:szCs w:val="20"/>
    </w:rPr>
  </w:style>
  <w:style w:type="paragraph" w:styleId="Heading6">
    <w:name w:val="heading 6"/>
    <w:basedOn w:val="Normal"/>
    <w:next w:val="Normal"/>
    <w:link w:val="Heading6Char"/>
    <w:uiPriority w:val="9"/>
    <w:qFormat/>
    <w:rsid w:val="00506D7A"/>
    <w:pPr>
      <w:keepNext/>
      <w:keepLines/>
      <w:spacing w:before="40" w:after="0"/>
      <w:outlineLvl w:val="5"/>
    </w:pPr>
    <w:rPr>
      <w:rFonts w:ascii="Times New Roman" w:eastAsia="Times New Roman" w:hAnsi="Times New Roman" w:cs="Times New Roman"/>
      <w:b/>
      <w:bCs/>
      <w:i w:val="0"/>
      <w:color w:val="1F3763" w:themeShade="7F"/>
      <w:sz w:val="16"/>
      <w:szCs w:val="16"/>
    </w:rPr>
  </w:style>
  <w:style w:type="character" w:default="1" w:styleId="DefaultParagraphFont">
    <w:name w:val="Default Paragraph Font"/>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506D7A"/>
    <w:rPr>
      <w:rFonts w:ascii="Calibri Light" w:eastAsia="Times New Roman" w:hAnsi="Calibri Light" w:cs="Times New Roman"/>
      <w:color w:val="2F5496" w:themeShade="BF"/>
      <w:sz w:val="32"/>
      <w:szCs w:val="32"/>
    </w:rPr>
  </w:style>
  <w:style w:type="character" w:customStyle="1" w:styleId="Heading2Char">
    <w:name w:val="Heading 2 Char"/>
    <w:basedOn w:val="DefaultParagraphFont"/>
    <w:link w:val="Heading2"/>
    <w:uiPriority w:val="9"/>
    <w:rsid w:val="00506D7A"/>
    <w:rPr>
      <w:rFonts w:ascii="Calibri Light" w:eastAsia="Times New Roman" w:hAnsi="Calibri Light" w:cs="Times New Roman"/>
      <w:color w:val="2F5496" w:themeShade="BF"/>
      <w:sz w:val="26"/>
      <w:szCs w:val="26"/>
    </w:rPr>
  </w:style>
  <w:style w:type="character" w:customStyle="1" w:styleId="Heading3Char">
    <w:name w:val="Heading 3 Char"/>
    <w:basedOn w:val="DefaultParagraphFont"/>
    <w:link w:val="Heading3"/>
    <w:uiPriority w:val="9"/>
    <w:rsid w:val="00506D7A"/>
    <w:rPr>
      <w:rFonts w:ascii="Calibri Light" w:eastAsia="Times New Roman" w:hAnsi="Calibri Light" w:cs="Times New Roman"/>
      <w:color w:val="1F3763" w:themeShade="7F"/>
      <w:sz w:val="24"/>
      <w:szCs w:val="24"/>
    </w:rPr>
  </w:style>
  <w:style w:type="character" w:customStyle="1" w:styleId="Heading4Char">
    <w:name w:val="Heading 4 Char"/>
    <w:basedOn w:val="DefaultParagraphFont"/>
    <w:link w:val="Heading4"/>
    <w:uiPriority w:val="9"/>
    <w:rsid w:val="00506D7A"/>
    <w:rPr>
      <w:rFonts w:ascii="Calibri Light" w:eastAsia="Times New Roman" w:hAnsi="Calibri Light" w:cs="Times New Roman"/>
      <w:i/>
      <w:iCs/>
      <w:color w:val="2F5496" w:themeShade="BF"/>
    </w:rPr>
  </w:style>
  <w:style w:type="character" w:customStyle="1" w:styleId="Heading5Char">
    <w:name w:val="Heading 5 Char"/>
    <w:basedOn w:val="DefaultParagraphFont"/>
    <w:link w:val="Heading5"/>
    <w:uiPriority w:val="9"/>
    <w:rsid w:val="00506D7A"/>
    <w:rPr>
      <w:rFonts w:ascii="Calibri Light" w:eastAsia="Times New Roman" w:hAnsi="Calibri Light" w:cs="Times New Roman"/>
      <w:color w:val="2F5496" w:themeShade="BF"/>
    </w:rPr>
  </w:style>
  <w:style w:type="character" w:customStyle="1" w:styleId="Heading6Char">
    <w:name w:val="Heading 6 Char"/>
    <w:basedOn w:val="DefaultParagraphFont"/>
    <w:link w:val="Heading6"/>
    <w:uiPriority w:val="9"/>
    <w:rsid w:val="00506D7A"/>
    <w:rPr>
      <w:rFonts w:ascii="Calibri Light" w:eastAsia="Times New Roman" w:hAnsi="Calibri Light" w:cs="Times New Roman"/>
      <w:color w:val="1F3763" w:themeShade="7F"/>
    </w:r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yperlink" Target="http://www.ghana.gov.gh/" TargetMode="External" /><Relationship Id="rId5" Type="http://schemas.openxmlformats.org/officeDocument/2006/relationships/hyperlink" Target="https://www.pea.com/wp-content/uploads/2015/04/DSC02565.jpg" TargetMode="External" /><Relationship Id="rId6" Type="http://schemas.openxmlformats.org/officeDocument/2006/relationships/image" Target="media/image1.jpeg" /><Relationship Id="rId7" Type="http://schemas.openxmlformats.org/officeDocument/2006/relationships/theme" Target="theme/theme1.xml" /><Relationship Id="rId8"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Success Story: Kwame Sarpong</dc:title>
  <cp:revision>0</cp:revision>
</cp:coreProperties>
</file>